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8F" w:rsidRPr="0029698F" w:rsidRDefault="0029698F" w:rsidP="0029698F">
      <w:pPr>
        <w:pStyle w:val="a3"/>
        <w:rPr>
          <w:b w:val="0"/>
        </w:rPr>
      </w:pPr>
      <w:r w:rsidRPr="0029698F"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8F" w:rsidRPr="0029698F" w:rsidRDefault="0029698F" w:rsidP="0029698F">
      <w:pPr>
        <w:pStyle w:val="4"/>
      </w:pPr>
      <w:r w:rsidRPr="0029698F">
        <w:t>Российская Федерация</w:t>
      </w:r>
    </w:p>
    <w:p w:rsidR="0029698F" w:rsidRPr="0029698F" w:rsidRDefault="0029698F" w:rsidP="0029698F">
      <w:pPr>
        <w:pStyle w:val="5"/>
        <w:rPr>
          <w:b/>
          <w:sz w:val="20"/>
        </w:rPr>
      </w:pPr>
      <w:r w:rsidRPr="0029698F">
        <w:rPr>
          <w:b/>
          <w:sz w:val="20"/>
        </w:rPr>
        <w:t>Ростовская область</w:t>
      </w:r>
    </w:p>
    <w:p w:rsidR="0029698F" w:rsidRPr="0029698F" w:rsidRDefault="0029698F" w:rsidP="0029698F">
      <w:pPr>
        <w:jc w:val="center"/>
        <w:rPr>
          <w:rFonts w:ascii="Times New Roman" w:hAnsi="Times New Roman" w:cs="Times New Roman"/>
          <w:b/>
        </w:rPr>
      </w:pPr>
      <w:r w:rsidRPr="0029698F">
        <w:rPr>
          <w:rFonts w:ascii="Times New Roman" w:hAnsi="Times New Roman" w:cs="Times New Roman"/>
          <w:b/>
        </w:rPr>
        <w:t>Заветинский район</w:t>
      </w:r>
    </w:p>
    <w:p w:rsidR="0029698F" w:rsidRPr="0029698F" w:rsidRDefault="0029698F" w:rsidP="00C547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698F">
        <w:rPr>
          <w:rFonts w:ascii="Times New Roman" w:hAnsi="Times New Roman" w:cs="Times New Roman"/>
          <w:sz w:val="32"/>
          <w:szCs w:val="32"/>
        </w:rPr>
        <w:t>муниципальное образование «Фоминское сельское поселение»</w:t>
      </w:r>
    </w:p>
    <w:p w:rsidR="0029698F" w:rsidRPr="0029698F" w:rsidRDefault="0029698F" w:rsidP="00C5470B">
      <w:pPr>
        <w:pStyle w:val="5"/>
        <w:rPr>
          <w:szCs w:val="32"/>
        </w:rPr>
      </w:pPr>
      <w:r w:rsidRPr="0029698F">
        <w:rPr>
          <w:szCs w:val="32"/>
        </w:rPr>
        <w:t>Администрация Фоминского сельского поселения</w:t>
      </w:r>
    </w:p>
    <w:p w:rsidR="00901613" w:rsidRPr="00901613" w:rsidRDefault="0029698F" w:rsidP="00C5470B">
      <w:pPr>
        <w:pStyle w:val="2"/>
        <w:spacing w:before="0" w:after="0"/>
        <w:rPr>
          <w:rFonts w:ascii="Times New Roman" w:hAnsi="Times New Roman"/>
          <w:b w:val="0"/>
          <w:i w:val="0"/>
          <w:sz w:val="32"/>
          <w:szCs w:val="32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 xml:space="preserve">                           </w:t>
      </w:r>
    </w:p>
    <w:p w:rsidR="0029698F" w:rsidRPr="0029698F" w:rsidRDefault="0029698F" w:rsidP="00C5470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48"/>
          <w:szCs w:val="48"/>
        </w:rPr>
      </w:pPr>
      <w:r w:rsidRPr="0029698F">
        <w:rPr>
          <w:rFonts w:ascii="Times New Roman" w:hAnsi="Times New Roman"/>
          <w:b w:val="0"/>
          <w:i w:val="0"/>
          <w:sz w:val="48"/>
          <w:szCs w:val="48"/>
        </w:rPr>
        <w:t>Постановление</w:t>
      </w:r>
    </w:p>
    <w:p w:rsidR="00C06595" w:rsidRDefault="00C06595" w:rsidP="00C547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9698F" w:rsidRPr="0029698F" w:rsidRDefault="0029698F" w:rsidP="00C547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9698F">
        <w:rPr>
          <w:rFonts w:ascii="Times New Roman" w:hAnsi="Times New Roman" w:cs="Times New Roman"/>
          <w:sz w:val="28"/>
        </w:rPr>
        <w:t xml:space="preserve">№ </w:t>
      </w:r>
      <w:r w:rsidR="00674902">
        <w:rPr>
          <w:rFonts w:ascii="Times New Roman" w:hAnsi="Times New Roman" w:cs="Times New Roman"/>
          <w:color w:val="000000" w:themeColor="text1"/>
          <w:sz w:val="28"/>
        </w:rPr>
        <w:t>36</w:t>
      </w:r>
    </w:p>
    <w:p w:rsidR="0029698F" w:rsidRPr="0029698F" w:rsidRDefault="0029698F" w:rsidP="00C54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698F" w:rsidRPr="0029698F" w:rsidRDefault="00901613" w:rsidP="00C54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20.</w:t>
      </w:r>
      <w:r w:rsidR="0029698F">
        <w:rPr>
          <w:rFonts w:ascii="Times New Roman" w:hAnsi="Times New Roman" w:cs="Times New Roman"/>
          <w:color w:val="000000"/>
          <w:sz w:val="28"/>
        </w:rPr>
        <w:t>04</w:t>
      </w:r>
      <w:r w:rsidR="00674902">
        <w:rPr>
          <w:rFonts w:ascii="Times New Roman" w:hAnsi="Times New Roman" w:cs="Times New Roman"/>
          <w:color w:val="000000"/>
          <w:sz w:val="28"/>
        </w:rPr>
        <w:t>.2016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</w:t>
      </w:r>
      <w:r w:rsidR="0029698F">
        <w:rPr>
          <w:rFonts w:ascii="Times New Roman" w:hAnsi="Times New Roman" w:cs="Times New Roman"/>
          <w:color w:val="000000"/>
          <w:sz w:val="28"/>
        </w:rPr>
        <w:t xml:space="preserve">                      </w:t>
      </w:r>
      <w:r w:rsidR="0029698F" w:rsidRPr="0029698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</w:t>
      </w:r>
      <w:r w:rsidR="0029698F" w:rsidRPr="0029698F">
        <w:rPr>
          <w:rFonts w:ascii="Times New Roman" w:hAnsi="Times New Roman" w:cs="Times New Roman"/>
          <w:sz w:val="28"/>
        </w:rPr>
        <w:t>х</w:t>
      </w:r>
      <w:proofErr w:type="gramStart"/>
      <w:r w:rsidR="0029698F" w:rsidRPr="0029698F">
        <w:rPr>
          <w:rFonts w:ascii="Times New Roman" w:hAnsi="Times New Roman" w:cs="Times New Roman"/>
          <w:sz w:val="28"/>
        </w:rPr>
        <w:t>.Ф</w:t>
      </w:r>
      <w:proofErr w:type="gramEnd"/>
      <w:r w:rsidR="0029698F" w:rsidRPr="0029698F">
        <w:rPr>
          <w:rFonts w:ascii="Times New Roman" w:hAnsi="Times New Roman" w:cs="Times New Roman"/>
          <w:sz w:val="28"/>
        </w:rPr>
        <w:t>омин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685"/>
      </w:tblGrid>
      <w:tr w:rsidR="0029698F" w:rsidRPr="0029698F" w:rsidTr="00C925EC">
        <w:trPr>
          <w:trHeight w:val="950"/>
        </w:trPr>
        <w:tc>
          <w:tcPr>
            <w:tcW w:w="6024" w:type="dxa"/>
          </w:tcPr>
          <w:p w:rsidR="0029698F" w:rsidRPr="0029698F" w:rsidRDefault="00D6084E" w:rsidP="00C9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="001C3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r w:rsidR="0029698F" w:rsidRPr="0029698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Фоминского сельского поселения </w:t>
            </w:r>
            <w:r w:rsidR="00C5470B" w:rsidRPr="001355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муниципальной программы Фоминского сельского поселения </w:t>
            </w:r>
            <w:r w:rsidR="00C5470B" w:rsidRPr="00CD1067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качественными жилищно-коммунальными услугами населения Фоминского сельского поселения»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за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674902">
              <w:rPr>
                <w:rFonts w:ascii="Times New Roman" w:hAnsi="Times New Roman" w:cs="Times New Roman"/>
                <w:sz w:val="28"/>
              </w:rPr>
              <w:t>5</w:t>
            </w:r>
            <w:r w:rsidR="0029698F" w:rsidRPr="0029698F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1C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29698F" w:rsidRPr="0029698F" w:rsidRDefault="0029698F" w:rsidP="004F6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5EC" w:rsidRDefault="00C925EC" w:rsidP="00C925E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925EC" w:rsidRPr="00397CBE" w:rsidRDefault="00C925EC" w:rsidP="00C925E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CB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Фоминского сельского поселения от 06.09.2013г № 75 «Об утверждении Порядка разработки, реализации и оценки эффективности муниципальных программ Фоминского сельского поселения»,  распоряжением Администрации Фоминского сельского поселения от 06.09.2013 года № 75 «Об утверждении Методических рекомендаций по разработке и реализации муниципальных программ Фоминского сельского поселения», </w:t>
      </w:r>
    </w:p>
    <w:p w:rsidR="00C925EC" w:rsidRDefault="00C925EC" w:rsidP="0029698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29698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68F0" w:rsidRDefault="00C5470B" w:rsidP="00DA1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8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68F0" w:rsidRPr="00C26F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8F0" w:rsidRPr="0029698F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</w:t>
      </w:r>
      <w:r w:rsidR="00A068F0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A068F0" w:rsidRPr="002969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A068F0">
        <w:rPr>
          <w:rFonts w:ascii="Times New Roman" w:hAnsi="Times New Roman" w:cs="Times New Roman"/>
          <w:sz w:val="28"/>
          <w:szCs w:val="28"/>
        </w:rPr>
        <w:t xml:space="preserve">ы Фоминского сельского поселения </w:t>
      </w:r>
      <w:r w:rsidR="00A068F0" w:rsidRPr="00CD10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1067" w:rsidRPr="00CD1067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Фоминского сельского поселения» </w:t>
      </w:r>
      <w:r w:rsidR="00A068F0" w:rsidRPr="0029698F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A068F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92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8F0" w:rsidRPr="0029698F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:rsidR="00CD1067" w:rsidRPr="00DA17AE" w:rsidRDefault="00DA17AE" w:rsidP="00DA17AE">
      <w:pPr>
        <w:tabs>
          <w:tab w:val="left" w:pos="66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7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162A" w:rsidRPr="00F64F6F">
        <w:rPr>
          <w:rFonts w:ascii="Times New Roman" w:hAnsi="Times New Roman" w:cs="Times New Roman"/>
          <w:sz w:val="28"/>
          <w:szCs w:val="28"/>
        </w:rPr>
        <w:t>2.</w:t>
      </w:r>
      <w:r w:rsidR="0065162A">
        <w:rPr>
          <w:rFonts w:ascii="Times New Roman" w:hAnsi="Times New Roman" w:cs="Times New Roman"/>
          <w:sz w:val="28"/>
          <w:szCs w:val="28"/>
        </w:rPr>
        <w:t xml:space="preserve"> </w:t>
      </w:r>
      <w:r w:rsidR="0065162A" w:rsidRPr="00F64F6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6516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25EC" w:rsidRDefault="00DA17AE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25EC" w:rsidRDefault="00C925EC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98F" w:rsidRPr="0029698F" w:rsidRDefault="00C925EC" w:rsidP="00DA1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9698F" w:rsidRPr="0029698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A17AE" w:rsidRDefault="00DA17AE" w:rsidP="0029698F">
      <w:pPr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969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9698F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9698F" w:rsidRPr="0029698F" w:rsidRDefault="0029698F" w:rsidP="00DA17AE">
      <w:pPr>
        <w:spacing w:after="0"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98F">
        <w:rPr>
          <w:rFonts w:ascii="Times New Roman" w:hAnsi="Times New Roman" w:cs="Times New Roman"/>
          <w:sz w:val="28"/>
          <w:szCs w:val="28"/>
        </w:rPr>
        <w:t xml:space="preserve">Фоминского сельского поселения                                      </w:t>
      </w:r>
      <w:proofErr w:type="spellStart"/>
      <w:r w:rsidRPr="0029698F">
        <w:rPr>
          <w:rFonts w:ascii="Times New Roman" w:hAnsi="Times New Roman" w:cs="Times New Roman"/>
          <w:sz w:val="28"/>
          <w:szCs w:val="28"/>
        </w:rPr>
        <w:t>С.И.Ожередов</w:t>
      </w:r>
      <w:proofErr w:type="spellEnd"/>
    </w:p>
    <w:p w:rsidR="0011244B" w:rsidRDefault="0011244B">
      <w:pPr>
        <w:rPr>
          <w:rFonts w:ascii="Times New Roman" w:hAnsi="Times New Roman" w:cs="Times New Roman"/>
        </w:rPr>
      </w:pPr>
    </w:p>
    <w:p w:rsidR="00C925EC" w:rsidRDefault="00C925EC" w:rsidP="00C925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специалист первой категории</w:t>
      </w:r>
    </w:p>
    <w:p w:rsidR="00DA17AE" w:rsidRDefault="00C925EC" w:rsidP="00C925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вопросам муниципального хозяйства</w:t>
      </w: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DA17AE" w:rsidRDefault="00DA17AE">
      <w:pPr>
        <w:rPr>
          <w:rFonts w:ascii="Times New Roman" w:hAnsi="Times New Roman" w:cs="Times New Roman"/>
        </w:rPr>
      </w:pPr>
    </w:p>
    <w:p w:rsidR="00C925EC" w:rsidRDefault="00C06595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65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</w:t>
      </w: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25EC" w:rsidRDefault="00C925EC" w:rsidP="00815D62">
      <w:pPr>
        <w:pStyle w:val="3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2C17" w:rsidRPr="00F32C17" w:rsidRDefault="00F32C17" w:rsidP="00F32C17"/>
    <w:p w:rsidR="00C06595" w:rsidRDefault="00C06595" w:rsidP="00C06595">
      <w:pPr>
        <w:jc w:val="right"/>
        <w:rPr>
          <w:sz w:val="28"/>
          <w:szCs w:val="28"/>
        </w:rPr>
        <w:sectPr w:rsidR="00C06595" w:rsidSect="000400A7">
          <w:pgSz w:w="11907" w:h="16840" w:code="9"/>
          <w:pgMar w:top="907" w:right="1134" w:bottom="993" w:left="1588" w:header="720" w:footer="720" w:gutter="0"/>
          <w:cols w:space="720"/>
          <w:docGrid w:linePitch="272"/>
        </w:sectPr>
      </w:pPr>
    </w:p>
    <w:p w:rsidR="00743785" w:rsidRDefault="00743785" w:rsidP="00743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3785" w:rsidRDefault="00743785" w:rsidP="007437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43785" w:rsidRDefault="00743785" w:rsidP="007437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Фоминского сельского поселения</w:t>
      </w:r>
    </w:p>
    <w:p w:rsidR="00743785" w:rsidRDefault="00674902" w:rsidP="007437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20.04.2016 № 36</w:t>
      </w:r>
    </w:p>
    <w:p w:rsidR="00743785" w:rsidRDefault="00743785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85" w:rsidRDefault="00743785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85" w:rsidRDefault="00743785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85" w:rsidRDefault="00743785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2D3426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D3426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F32C17" w:rsidRPr="002D3426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3426">
        <w:rPr>
          <w:rFonts w:ascii="Times New Roman" w:hAnsi="Times New Roman" w:cs="Times New Roman"/>
          <w:b/>
          <w:sz w:val="28"/>
          <w:szCs w:val="28"/>
        </w:rPr>
        <w:t>достигнутые</w:t>
      </w:r>
      <w:proofErr w:type="gramEnd"/>
      <w:r w:rsidRPr="002D3426">
        <w:rPr>
          <w:rFonts w:ascii="Times New Roman" w:hAnsi="Times New Roman" w:cs="Times New Roman"/>
          <w:b/>
          <w:sz w:val="28"/>
          <w:szCs w:val="28"/>
        </w:rPr>
        <w:t xml:space="preserve"> за отчетный год.</w:t>
      </w:r>
    </w:p>
    <w:p w:rsidR="00F32C17" w:rsidRPr="002D3426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2D3426" w:rsidRDefault="00F32C17" w:rsidP="00674902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D3426">
        <w:rPr>
          <w:sz w:val="28"/>
          <w:szCs w:val="28"/>
        </w:rPr>
        <w:t>Муниципальная программа «</w:t>
      </w:r>
      <w:r w:rsidR="00DE00EA" w:rsidRPr="00CD1067">
        <w:rPr>
          <w:sz w:val="28"/>
          <w:szCs w:val="28"/>
        </w:rPr>
        <w:t>Обеспечение качественными жилищно-коммунальными услугами населения Фоминского сельского поселения</w:t>
      </w:r>
      <w:r>
        <w:rPr>
          <w:sz w:val="28"/>
          <w:szCs w:val="28"/>
        </w:rPr>
        <w:t>»</w:t>
      </w:r>
      <w:r w:rsidRPr="002D3426">
        <w:rPr>
          <w:sz w:val="28"/>
          <w:szCs w:val="28"/>
        </w:rPr>
        <w:t xml:space="preserve"> была утверждена постановлением Администрации Фоминского  сельского поселения </w:t>
      </w:r>
      <w:r w:rsidR="00DE00EA">
        <w:rPr>
          <w:sz w:val="28"/>
          <w:szCs w:val="28"/>
        </w:rPr>
        <w:t>26.11</w:t>
      </w:r>
      <w:r>
        <w:rPr>
          <w:sz w:val="28"/>
          <w:szCs w:val="28"/>
        </w:rPr>
        <w:t>.</w:t>
      </w:r>
      <w:r w:rsidRPr="002D342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2D3426">
        <w:rPr>
          <w:sz w:val="28"/>
          <w:szCs w:val="28"/>
        </w:rPr>
        <w:t xml:space="preserve"> № </w:t>
      </w:r>
      <w:r w:rsidR="00DE00EA">
        <w:rPr>
          <w:sz w:val="28"/>
          <w:szCs w:val="28"/>
        </w:rPr>
        <w:t>91</w:t>
      </w:r>
    </w:p>
    <w:p w:rsidR="00F32C17" w:rsidRPr="002D3426" w:rsidRDefault="00F32C17" w:rsidP="00674902">
      <w:pPr>
        <w:pStyle w:val="a7"/>
        <w:tabs>
          <w:tab w:val="left" w:pos="708"/>
        </w:tabs>
        <w:ind w:firstLine="709"/>
        <w:jc w:val="both"/>
        <w:rPr>
          <w:bCs/>
          <w:sz w:val="28"/>
          <w:szCs w:val="28"/>
        </w:rPr>
      </w:pPr>
      <w:r w:rsidRPr="002D3426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F32C17" w:rsidRPr="00DE00EA" w:rsidRDefault="00F32C17" w:rsidP="00674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EA">
        <w:rPr>
          <w:rFonts w:ascii="Times New Roman" w:hAnsi="Times New Roman" w:cs="Times New Roman"/>
          <w:sz w:val="28"/>
          <w:szCs w:val="28"/>
        </w:rPr>
        <w:t xml:space="preserve"> - </w:t>
      </w:r>
      <w:r w:rsidR="00DE00EA" w:rsidRPr="00DE00EA">
        <w:rPr>
          <w:rFonts w:ascii="Times New Roman" w:hAnsi="Times New Roman" w:cs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 Фоминского сельского поселения</w:t>
      </w:r>
      <w:r w:rsidRPr="00DE00EA">
        <w:rPr>
          <w:rFonts w:ascii="Times New Roman" w:hAnsi="Times New Roman" w:cs="Times New Roman"/>
          <w:sz w:val="28"/>
          <w:szCs w:val="28"/>
        </w:rPr>
        <w:t>.</w:t>
      </w:r>
    </w:p>
    <w:p w:rsidR="00F32C17" w:rsidRPr="002D3426" w:rsidRDefault="00F32C17" w:rsidP="00674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342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 программы:</w:t>
      </w:r>
    </w:p>
    <w:p w:rsidR="00DE00EA" w:rsidRPr="00DE00EA" w:rsidRDefault="00DE00EA" w:rsidP="00674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00EA">
        <w:rPr>
          <w:rFonts w:ascii="Times New Roman" w:hAnsi="Times New Roman" w:cs="Times New Roman"/>
          <w:kern w:val="2"/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DE00E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F32C17" w:rsidRPr="0015634C" w:rsidRDefault="00F32C17" w:rsidP="00F32C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  <w:highlight w:val="yellow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414F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основных мероприятий в разрезе 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F414F4" w:rsidRDefault="00F32C17" w:rsidP="00674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ab/>
        <w:t xml:space="preserve"> Реализация  основных мероприятий муниципальной программы осуществляется в соответствии с </w:t>
      </w:r>
      <w:r w:rsidR="00DE00EA">
        <w:rPr>
          <w:rFonts w:ascii="Times New Roman" w:hAnsi="Times New Roman" w:cs="Times New Roman"/>
          <w:sz w:val="28"/>
          <w:szCs w:val="28"/>
        </w:rPr>
        <w:t>планом реализации утвержденным р</w:t>
      </w:r>
      <w:r w:rsidRPr="00F414F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Фоминского сельского поселения от </w:t>
      </w:r>
      <w:r w:rsidR="00674902">
        <w:rPr>
          <w:rFonts w:ascii="Times New Roman" w:hAnsi="Times New Roman" w:cs="Times New Roman"/>
          <w:sz w:val="28"/>
          <w:szCs w:val="28"/>
        </w:rPr>
        <w:t>05.06.2015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sz w:val="28"/>
          <w:szCs w:val="28"/>
        </w:rPr>
        <w:t xml:space="preserve">№ </w:t>
      </w:r>
      <w:r w:rsidR="00674902">
        <w:rPr>
          <w:rFonts w:ascii="Times New Roman" w:hAnsi="Times New Roman" w:cs="Times New Roman"/>
          <w:sz w:val="28"/>
          <w:szCs w:val="28"/>
        </w:rPr>
        <w:t>46</w:t>
      </w:r>
      <w:r w:rsidRPr="00F414F4">
        <w:rPr>
          <w:rFonts w:ascii="Times New Roman" w:hAnsi="Times New Roman" w:cs="Times New Roman"/>
          <w:sz w:val="28"/>
          <w:szCs w:val="28"/>
        </w:rPr>
        <w:t>.</w:t>
      </w:r>
    </w:p>
    <w:p w:rsidR="00F32C17" w:rsidRDefault="00F32C17" w:rsidP="00674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 </w:t>
      </w:r>
      <w:r w:rsidR="00DE00EA" w:rsidRPr="00DE00EA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качественными коммунальными услугами население Фоминского сельского поселения» 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было предусмотрено </w:t>
      </w:r>
      <w:r w:rsidR="00DE00EA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414F4">
        <w:rPr>
          <w:rFonts w:ascii="Times New Roman" w:hAnsi="Times New Roman" w:cs="Times New Roman"/>
          <w:kern w:val="2"/>
          <w:sz w:val="28"/>
          <w:szCs w:val="28"/>
        </w:rPr>
        <w:t xml:space="preserve"> основных мероприятия</w:t>
      </w:r>
      <w:proofErr w:type="gramStart"/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F32C17" w:rsidRPr="00F414F4" w:rsidRDefault="00674902" w:rsidP="00674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E00EA">
        <w:rPr>
          <w:rFonts w:ascii="Times New Roman" w:hAnsi="Times New Roman" w:cs="Times New Roman"/>
          <w:sz w:val="28"/>
          <w:szCs w:val="28"/>
        </w:rPr>
        <w:t>С</w:t>
      </w:r>
      <w:r w:rsidR="00DE00EA" w:rsidRPr="00DE00EA">
        <w:rPr>
          <w:rFonts w:ascii="Times New Roman" w:hAnsi="Times New Roman" w:cs="Times New Roman"/>
          <w:sz w:val="28"/>
          <w:szCs w:val="28"/>
        </w:rPr>
        <w:t>троительство и реконструкция объектов водопроводно-канализационного хозяйства</w:t>
      </w:r>
      <w:r w:rsidR="00F32C17" w:rsidRPr="00DE00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32C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данного мероприятия </w:t>
      </w:r>
      <w:r w:rsidR="00F32C17"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0EA"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запланировано на 2018 год.</w:t>
      </w:r>
    </w:p>
    <w:p w:rsidR="00DB717C" w:rsidRDefault="00F32C17" w:rsidP="00674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E00EA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DE00EA">
        <w:rPr>
          <w:rFonts w:ascii="Times New Roman" w:hAnsi="Times New Roman" w:cs="Times New Roman"/>
          <w:sz w:val="28"/>
          <w:szCs w:val="28"/>
        </w:rPr>
        <w:t>В</w:t>
      </w:r>
      <w:r w:rsidR="00DE00EA" w:rsidRPr="00DE00EA">
        <w:rPr>
          <w:rFonts w:ascii="Times New Roman" w:hAnsi="Times New Roman" w:cs="Times New Roman"/>
          <w:sz w:val="28"/>
          <w:szCs w:val="28"/>
        </w:rPr>
        <w:t>озмещение предприятиям жилищно-коммунального хозяйства части платы граждан за коммунальные услуги.</w:t>
      </w:r>
      <w:r w:rsidR="00DE0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анное мероприятие выполнено в полном объеме или 100%;</w:t>
      </w:r>
    </w:p>
    <w:p w:rsidR="00F32C17" w:rsidRDefault="00F32C17" w:rsidP="006749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степени выполнения основных мероприятий подпрограмм</w:t>
      </w:r>
      <w:r w:rsidR="00DB717C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74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в 2015</w:t>
      </w:r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приведены в </w:t>
      </w:r>
      <w:proofErr w:type="gramStart"/>
      <w:r w:rsidRPr="00AD14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hyperlink w:anchor="Par1520" w:history="1"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аблице</w:t>
        </w:r>
        <w:proofErr w:type="gramEnd"/>
        <w:r w:rsidRPr="00AD14D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1</w:t>
        </w:r>
      </w:hyperlink>
      <w:r w:rsidRPr="00F41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 отчету.</w:t>
      </w:r>
    </w:p>
    <w:p w:rsidR="00121BFF" w:rsidRPr="00F414F4" w:rsidRDefault="00121BFF" w:rsidP="00121B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414F4">
        <w:rPr>
          <w:rFonts w:ascii="Times New Roman" w:hAnsi="Times New Roman" w:cs="Times New Roman"/>
          <w:b/>
          <w:sz w:val="28"/>
          <w:szCs w:val="28"/>
        </w:rPr>
        <w:t xml:space="preserve">Результаты реализации мер </w:t>
      </w:r>
      <w:proofErr w:type="gramStart"/>
      <w:r w:rsidRPr="00F414F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Меры муниципального и правового регулирования в ходе реализации </w:t>
      </w:r>
      <w:r w:rsidR="00674902">
        <w:rPr>
          <w:rFonts w:ascii="Times New Roman" w:hAnsi="Times New Roman" w:cs="Times New Roman"/>
          <w:sz w:val="28"/>
          <w:szCs w:val="28"/>
        </w:rPr>
        <w:t>муниципальной программы в 2015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не предусматривались.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414F4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и внебюджетных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b/>
          <w:sz w:val="28"/>
          <w:szCs w:val="28"/>
        </w:rPr>
        <w:t>на реализацию мероприятий муниципальной программы.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>Объем средств на реализаци</w:t>
      </w:r>
      <w:r w:rsidR="00674902">
        <w:rPr>
          <w:rFonts w:ascii="Times New Roman" w:hAnsi="Times New Roman" w:cs="Times New Roman"/>
          <w:sz w:val="28"/>
          <w:szCs w:val="28"/>
        </w:rPr>
        <w:t>ю муниципальной программы в 2015</w:t>
      </w:r>
      <w:r w:rsidRPr="00F414F4">
        <w:rPr>
          <w:rFonts w:ascii="Times New Roman" w:hAnsi="Times New Roman" w:cs="Times New Roman"/>
          <w:sz w:val="28"/>
          <w:szCs w:val="28"/>
        </w:rPr>
        <w:t xml:space="preserve"> году за счет средств бюджета поселения по плану составил </w:t>
      </w:r>
      <w:r w:rsidR="00674902">
        <w:rPr>
          <w:rFonts w:ascii="Times New Roman" w:hAnsi="Times New Roman" w:cs="Times New Roman"/>
          <w:sz w:val="28"/>
          <w:szCs w:val="28"/>
        </w:rPr>
        <w:t>594,6</w:t>
      </w:r>
      <w:r w:rsidRPr="00F414F4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выполнение составило </w:t>
      </w:r>
      <w:r w:rsidR="00674902">
        <w:rPr>
          <w:rFonts w:ascii="Times New Roman" w:hAnsi="Times New Roman" w:cs="Times New Roman"/>
          <w:color w:val="000000"/>
          <w:sz w:val="28"/>
          <w:szCs w:val="28"/>
        </w:rPr>
        <w:t>594,6</w:t>
      </w:r>
      <w:r w:rsidRPr="00F414F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F32C17" w:rsidRPr="00F414F4" w:rsidRDefault="00F32C17" w:rsidP="00F32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об использовании средств федерального бюджета, областного бюджета, бюджета поселения и внебюджетных источников на реализацию муниципальной программы приведены в </w:t>
      </w:r>
      <w:r w:rsidRPr="00163E53">
        <w:rPr>
          <w:rFonts w:ascii="Times New Roman" w:hAnsi="Times New Roman" w:cs="Times New Roman"/>
          <w:color w:val="000000" w:themeColor="text1"/>
          <w:sz w:val="28"/>
          <w:szCs w:val="28"/>
        </w:rPr>
        <w:t>таблице 3</w:t>
      </w:r>
      <w:r w:rsidRPr="00F414F4">
        <w:rPr>
          <w:rFonts w:ascii="Times New Roman" w:hAnsi="Times New Roman" w:cs="Times New Roman"/>
          <w:sz w:val="28"/>
          <w:szCs w:val="28"/>
        </w:rPr>
        <w:t xml:space="preserve">  к настоящему отчету.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414F4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F32C17" w:rsidRPr="00F414F4" w:rsidRDefault="00674902" w:rsidP="00F32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F32C17" w:rsidRPr="00F414F4">
        <w:rPr>
          <w:rFonts w:ascii="Times New Roman" w:hAnsi="Times New Roman" w:cs="Times New Roman"/>
          <w:sz w:val="28"/>
          <w:szCs w:val="28"/>
        </w:rPr>
        <w:t xml:space="preserve"> году было запланировано достижение </w:t>
      </w:r>
      <w:r w:rsidR="00F32C17">
        <w:rPr>
          <w:rFonts w:ascii="Times New Roman" w:hAnsi="Times New Roman" w:cs="Times New Roman"/>
          <w:sz w:val="28"/>
          <w:szCs w:val="28"/>
        </w:rPr>
        <w:t>трех</w:t>
      </w:r>
      <w:r w:rsidR="00F32C17" w:rsidRPr="00F414F4">
        <w:rPr>
          <w:rFonts w:ascii="Times New Roman" w:hAnsi="Times New Roman" w:cs="Times New Roman"/>
          <w:sz w:val="28"/>
          <w:szCs w:val="28"/>
        </w:rPr>
        <w:t xml:space="preserve"> показателей (индикаторов) муниципальной программы, по которым были достигнуты плановые значения. 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F4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</w:t>
      </w:r>
      <w:r w:rsidRPr="00AD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414F4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6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4F4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4F4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F32C17" w:rsidRPr="00F414F4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4902" w:rsidRPr="00E05CA8" w:rsidRDefault="00674902" w:rsidP="00674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2015</w:t>
      </w:r>
      <w:r w:rsidRPr="00E05CA8">
        <w:rPr>
          <w:rFonts w:ascii="Times New Roman" w:hAnsi="Times New Roman"/>
          <w:sz w:val="28"/>
          <w:szCs w:val="28"/>
        </w:rPr>
        <w:t xml:space="preserve"> года ответственным исполнителем вносились изменения в муниципальную  программу </w:t>
      </w:r>
      <w:r>
        <w:rPr>
          <w:rFonts w:ascii="Times New Roman" w:hAnsi="Times New Roman"/>
          <w:sz w:val="28"/>
          <w:szCs w:val="28"/>
        </w:rPr>
        <w:t>Фоминского сельского поселения</w:t>
      </w:r>
      <w:r w:rsidRPr="00E05CA8">
        <w:rPr>
          <w:rFonts w:ascii="Times New Roman" w:hAnsi="Times New Roman"/>
          <w:sz w:val="28"/>
          <w:szCs w:val="28"/>
        </w:rPr>
        <w:t xml:space="preserve"> сельского поселения «Благоустройство территории </w:t>
      </w:r>
      <w:r>
        <w:rPr>
          <w:rFonts w:ascii="Times New Roman" w:hAnsi="Times New Roman"/>
          <w:sz w:val="28"/>
          <w:szCs w:val="28"/>
        </w:rPr>
        <w:t xml:space="preserve">Фоминского </w:t>
      </w:r>
      <w:r w:rsidRPr="00E05CA8">
        <w:rPr>
          <w:rFonts w:ascii="Times New Roman" w:hAnsi="Times New Roman"/>
          <w:sz w:val="28"/>
          <w:szCs w:val="28"/>
        </w:rPr>
        <w:t>сельского поселения»:</w:t>
      </w:r>
    </w:p>
    <w:p w:rsidR="00674902" w:rsidRPr="00E05CA8" w:rsidRDefault="00674902" w:rsidP="00674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A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E05CA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Фоминского</w:t>
      </w:r>
      <w:r w:rsidRPr="00E05CA8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04.08.2015</w:t>
      </w:r>
      <w:r w:rsidRPr="00E05CA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64 </w:t>
      </w:r>
      <w:r w:rsidRPr="00E05C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плана реализации муниципальной программы Фоминского сельского поселения «Обеспечение качественными жилищно-коммунальными услугами населения Фоминского сельского поселения на 2015 год»</w:t>
      </w:r>
      <w:r w:rsidRPr="00E05CA8">
        <w:rPr>
          <w:rFonts w:ascii="Times New Roman" w:hAnsi="Times New Roman"/>
          <w:sz w:val="28"/>
          <w:szCs w:val="28"/>
        </w:rPr>
        <w:t xml:space="preserve">. Причина изменений –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Фоминского сельского поселения от 04.08.2015 №83 «О внесении изменений </w:t>
      </w:r>
      <w:r w:rsidR="006A57AD">
        <w:rPr>
          <w:rFonts w:ascii="Times New Roman" w:hAnsi="Times New Roman"/>
          <w:sz w:val="28"/>
          <w:szCs w:val="28"/>
        </w:rPr>
        <w:t>в постановление Администрации Фоминского сельского поселения от 26.11.2014 №91</w:t>
      </w:r>
    </w:p>
    <w:p w:rsidR="00674902" w:rsidRDefault="00674902" w:rsidP="00674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A8">
        <w:rPr>
          <w:rFonts w:ascii="Times New Roman" w:hAnsi="Times New Roman"/>
          <w:sz w:val="28"/>
          <w:szCs w:val="28"/>
        </w:rPr>
        <w:lastRenderedPageBreak/>
        <w:t>- у</w:t>
      </w:r>
      <w:r>
        <w:rPr>
          <w:rFonts w:ascii="Times New Roman" w:hAnsi="Times New Roman"/>
          <w:sz w:val="28"/>
          <w:szCs w:val="28"/>
        </w:rPr>
        <w:t>величение</w:t>
      </w:r>
      <w:r w:rsidRPr="00E05CA8">
        <w:rPr>
          <w:rFonts w:ascii="Times New Roman" w:hAnsi="Times New Roman"/>
          <w:sz w:val="28"/>
          <w:szCs w:val="28"/>
        </w:rPr>
        <w:t xml:space="preserve"> бюджетных ассигнований на </w:t>
      </w:r>
      <w:r w:rsidR="006A57AD">
        <w:rPr>
          <w:rFonts w:ascii="Times New Roman" w:hAnsi="Times New Roman"/>
          <w:sz w:val="28"/>
          <w:szCs w:val="28"/>
        </w:rPr>
        <w:t>120,6</w:t>
      </w:r>
      <w:r w:rsidRPr="00E05CA8">
        <w:rPr>
          <w:rFonts w:ascii="Times New Roman" w:hAnsi="Times New Roman"/>
          <w:sz w:val="28"/>
          <w:szCs w:val="28"/>
        </w:rPr>
        <w:t xml:space="preserve"> тыс. руб., </w:t>
      </w:r>
      <w:r>
        <w:rPr>
          <w:rFonts w:ascii="Times New Roman" w:hAnsi="Times New Roman"/>
          <w:sz w:val="28"/>
          <w:szCs w:val="28"/>
        </w:rPr>
        <w:t>на «</w:t>
      </w:r>
      <w:r w:rsidR="006A57AD">
        <w:rPr>
          <w:rFonts w:ascii="Times New Roman" w:hAnsi="Times New Roman"/>
          <w:sz w:val="28"/>
          <w:szCs w:val="28"/>
        </w:rPr>
        <w:t>Повышение удовлетворенности населения Фоминского сельского поселения уровнем коммунального обслуживания</w:t>
      </w:r>
      <w:r>
        <w:rPr>
          <w:rFonts w:ascii="Times New Roman" w:hAnsi="Times New Roman"/>
          <w:sz w:val="28"/>
          <w:szCs w:val="28"/>
        </w:rPr>
        <w:t>»</w:t>
      </w:r>
      <w:r w:rsidRPr="00E05CA8">
        <w:rPr>
          <w:rFonts w:ascii="Times New Roman" w:hAnsi="Times New Roman"/>
          <w:sz w:val="28"/>
          <w:szCs w:val="28"/>
        </w:rPr>
        <w:t>.</w:t>
      </w:r>
    </w:p>
    <w:p w:rsidR="00F32C17" w:rsidRDefault="00F32C17" w:rsidP="00DB7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32C17" w:rsidRPr="00870371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70371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F32C17" w:rsidRPr="00870371" w:rsidRDefault="00F32C17" w:rsidP="00F32C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17" w:rsidRPr="00870371" w:rsidRDefault="00F32C17" w:rsidP="00F32C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371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6A57AD">
        <w:rPr>
          <w:rFonts w:ascii="Times New Roman" w:hAnsi="Times New Roman" w:cs="Times New Roman"/>
          <w:color w:val="000000"/>
          <w:sz w:val="28"/>
          <w:szCs w:val="28"/>
        </w:rPr>
        <w:t>я муниципальной программы в 2015</w:t>
      </w:r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 году выполнены в полном объёме. Денежные </w:t>
      </w:r>
      <w:proofErr w:type="gramStart"/>
      <w:r w:rsidRPr="00870371">
        <w:rPr>
          <w:rFonts w:ascii="Times New Roman" w:hAnsi="Times New Roman" w:cs="Times New Roman"/>
          <w:color w:val="000000"/>
          <w:sz w:val="28"/>
          <w:szCs w:val="28"/>
        </w:rPr>
        <w:t>ассигнования</w:t>
      </w:r>
      <w:proofErr w:type="gramEnd"/>
      <w:r w:rsidRPr="00870371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запланированные на исполнение мероприятий муниципальной программы  были освоены в полном объеме.</w:t>
      </w:r>
    </w:p>
    <w:p w:rsidR="002523A3" w:rsidRDefault="00DB717C" w:rsidP="00F3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 xml:space="preserve">Оценка эффективности реализации </w:t>
      </w:r>
      <w:r w:rsidR="002A0321" w:rsidRPr="002523A3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2523A3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проводиться с использованием показателей (индикаторов) выполнения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  <w:r>
        <w:rPr>
          <w:kern w:val="2"/>
          <w:sz w:val="28"/>
          <w:szCs w:val="28"/>
        </w:rPr>
        <w:t xml:space="preserve"> </w:t>
      </w:r>
    </w:p>
    <w:p w:rsidR="00121BFF" w:rsidRPr="00121BFF" w:rsidRDefault="00121BFF" w:rsidP="00121BFF">
      <w:pPr>
        <w:widowControl w:val="0"/>
        <w:tabs>
          <w:tab w:val="left" w:pos="752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121BFF">
        <w:rPr>
          <w:rFonts w:ascii="Times New Roman" w:hAnsi="Times New Roman" w:cs="Times New Roman"/>
          <w:sz w:val="28"/>
          <w:szCs w:val="28"/>
        </w:rPr>
        <w:t>Реализация основных мероприятий муниципальной программы производилась на условиях софинансирования из областного бюджета и бюджета поселения. Информация о соблюдении условий софинансирования расходных обязательств Фоминского  сельского поселения приведена таблице 4 к настоящему отчету.</w:t>
      </w:r>
    </w:p>
    <w:p w:rsidR="00121BFF" w:rsidRDefault="00121BFF" w:rsidP="00F3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2523A3" w:rsidRPr="002523A3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2523A3" w:rsidRPr="002523A3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>1) степень достижения целей и решения задач подпрограммы и муниципальной программы в целом;</w:t>
      </w:r>
    </w:p>
    <w:p w:rsidR="002523A3" w:rsidRPr="002523A3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2523A3" w:rsidRPr="002523A3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23A3">
        <w:rPr>
          <w:rFonts w:ascii="Times New Roman" w:hAnsi="Times New Roman" w:cs="Times New Roman"/>
          <w:kern w:val="2"/>
          <w:sz w:val="28"/>
          <w:szCs w:val="28"/>
        </w:rPr>
        <w:t>3) степень соответствия запланированному уровню затрат и эффективности использования средств областного бюджета.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Критерий «Степень достижения целей и решения задач подпрограммы и муниципальной программы в целом» рассчитывается по формуле по каждому показателю: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Ф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</w:p>
    <w:p w:rsidR="002523A3" w:rsidRPr="006A3CB4" w:rsidRDefault="002523A3" w:rsidP="002523A3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Ci</w:t>
      </w:r>
      <w:proofErr w:type="spell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r w:rsidRPr="006A3CB4">
        <w:rPr>
          <w:rFonts w:ascii="Times New Roman" w:hAnsi="Times New Roman" w:cs="Times New Roman"/>
          <w:spacing w:val="-40"/>
          <w:kern w:val="2"/>
          <w:sz w:val="28"/>
          <w:szCs w:val="28"/>
        </w:rPr>
        <w:t>----------------------</w:t>
      </w: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, 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Сi - степень достижения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- показателя муниципальной программы (процентов);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Ф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- фактическое значение показателя;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- установленное муниципальной программой целевое значение показателя.</w:t>
      </w:r>
    </w:p>
    <w:p w:rsidR="002523A3" w:rsidRPr="006A3CB4" w:rsidRDefault="002523A3" w:rsidP="002523A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lastRenderedPageBreak/>
        <w:t>Значение показателя Сi должно быть больше либо равно единице.</w:t>
      </w:r>
    </w:p>
    <w:p w:rsidR="0097096F" w:rsidRPr="006A3CB4" w:rsidRDefault="0097096F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Сi=30/30=1</w:t>
      </w: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ΣСi</w:t>
      </w:r>
    </w:p>
    <w:p w:rsidR="002523A3" w:rsidRPr="006A3CB4" w:rsidRDefault="002523A3" w:rsidP="0097096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r w:rsidRPr="006A3CB4">
        <w:rPr>
          <w:rFonts w:ascii="Times New Roman" w:hAnsi="Times New Roman" w:cs="Times New Roman"/>
          <w:spacing w:val="-40"/>
          <w:kern w:val="2"/>
          <w:sz w:val="28"/>
          <w:szCs w:val="28"/>
        </w:rPr>
        <w:t>----------------------------</w:t>
      </w: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100 %, </w:t>
      </w: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</w:t>
      </w:r>
      <w:proofErr w:type="spellStart"/>
      <w:r w:rsidRPr="006A3CB4">
        <w:rPr>
          <w:rFonts w:ascii="Times New Roman" w:hAnsi="Times New Roman" w:cs="Times New Roman"/>
          <w:kern w:val="2"/>
          <w:sz w:val="28"/>
          <w:szCs w:val="28"/>
        </w:rPr>
        <w:t>n</w:t>
      </w:r>
      <w:proofErr w:type="spellEnd"/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A3CB4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2523A3" w:rsidRPr="006A3CB4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6A3CB4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  <w:r w:rsidRPr="006A3CB4">
        <w:rPr>
          <w:rFonts w:ascii="Times New Roman" w:hAnsi="Times New Roman" w:cs="Times New Roman"/>
          <w:kern w:val="2"/>
          <w:sz w:val="28"/>
          <w:szCs w:val="28"/>
        </w:rPr>
        <w:t xml:space="preserve"> - результативность реализации Муниципальной программы (процентов);</w:t>
      </w:r>
    </w:p>
    <w:p w:rsidR="002523A3" w:rsidRPr="0097096F" w:rsidRDefault="002523A3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97096F">
        <w:rPr>
          <w:rFonts w:ascii="Times New Roman" w:hAnsi="Times New Roman" w:cs="Times New Roman"/>
          <w:kern w:val="2"/>
          <w:sz w:val="28"/>
          <w:szCs w:val="28"/>
        </w:rPr>
        <w:t>n</w:t>
      </w:r>
      <w:proofErr w:type="spellEnd"/>
      <w:r w:rsidRPr="0097096F">
        <w:rPr>
          <w:rFonts w:ascii="Times New Roman" w:hAnsi="Times New Roman" w:cs="Times New Roman"/>
          <w:kern w:val="2"/>
          <w:sz w:val="28"/>
          <w:szCs w:val="28"/>
        </w:rPr>
        <w:t xml:space="preserve"> - количество показателей Муниципальной программы.</w:t>
      </w:r>
    </w:p>
    <w:p w:rsidR="002523A3" w:rsidRPr="0097096F" w:rsidRDefault="006A3CB4" w:rsidP="0097096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=1/2</w:t>
      </w:r>
      <w:r w:rsidR="0097096F">
        <w:rPr>
          <w:rFonts w:ascii="Times New Roman" w:hAnsi="Times New Roman" w:cs="Times New Roman"/>
          <w:kern w:val="2"/>
          <w:sz w:val="28"/>
          <w:szCs w:val="28"/>
        </w:rPr>
        <w:t>*100=50%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запланированных результатов </w:t>
      </w:r>
      <w:r w:rsidR="000B5FCA" w:rsidRPr="000B5FCA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оце</w:t>
      </w:r>
      <w:r w:rsidR="000B5FCA" w:rsidRPr="000B5FCA">
        <w:rPr>
          <w:rFonts w:ascii="Times New Roman" w:hAnsi="Times New Roman" w:cs="Times New Roman"/>
          <w:kern w:val="2"/>
          <w:sz w:val="28"/>
          <w:szCs w:val="28"/>
        </w:rPr>
        <w:t>нивается как удовлетворительная.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Критерий «Степень соответствия запланированному уровню затрат на реализацию </w:t>
      </w:r>
      <w:r w:rsidR="000B5FCA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и эффективности использования средств федерального, областного и местного бюджета производится по следующей формуле: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</w:t>
      </w:r>
      <w:proofErr w:type="spellStart"/>
      <w:r w:rsidRPr="000B5FCA">
        <w:rPr>
          <w:rFonts w:ascii="Times New Roman" w:hAnsi="Times New Roman" w:cs="Times New Roman"/>
          <w:kern w:val="2"/>
          <w:sz w:val="28"/>
          <w:szCs w:val="28"/>
        </w:rPr>
        <w:t>ФР</w:t>
      </w: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</w:p>
    <w:p w:rsidR="002523A3" w:rsidRPr="000B5FCA" w:rsidRDefault="002523A3" w:rsidP="000B5FCA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r w:rsidRPr="000B5FCA">
        <w:rPr>
          <w:rFonts w:ascii="Times New Roman" w:hAnsi="Times New Roman" w:cs="Times New Roman"/>
          <w:spacing w:val="-40"/>
          <w:kern w:val="2"/>
          <w:sz w:val="28"/>
          <w:szCs w:val="28"/>
        </w:rPr>
        <w:t>-----------------------------------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B5FCA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100%, 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</w:t>
      </w:r>
      <w:proofErr w:type="spellStart"/>
      <w:r w:rsidRPr="000B5FCA">
        <w:rPr>
          <w:rFonts w:ascii="Times New Roman" w:hAnsi="Times New Roman" w:cs="Times New Roman"/>
          <w:kern w:val="2"/>
          <w:sz w:val="28"/>
          <w:szCs w:val="28"/>
        </w:rPr>
        <w:t>ЗР</w:t>
      </w: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- полнота использования бюджетных средств;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ФР</w:t>
      </w:r>
      <w:proofErr w:type="gramEnd"/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 - фактические расходы областного и местного  бюджета на реализацию </w:t>
      </w:r>
      <w:r w:rsidR="000B5FCA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в соответствующем периоде;</w:t>
      </w:r>
    </w:p>
    <w:p w:rsidR="002523A3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 xml:space="preserve">ЗР - запланированные областным бюджетом и Решением собрания депутатов сельского поселения расходы на реализацию </w:t>
      </w:r>
      <w:r w:rsidR="000B5FCA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0B5FCA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в соответствующем периоде.</w:t>
      </w:r>
    </w:p>
    <w:p w:rsidR="000B5FCA" w:rsidRPr="000B5FCA" w:rsidRDefault="000B5FCA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  = </w:t>
      </w:r>
      <w:r w:rsidR="006A57AD">
        <w:rPr>
          <w:rFonts w:ascii="Times New Roman" w:hAnsi="Times New Roman" w:cs="Times New Roman"/>
          <w:kern w:val="2"/>
          <w:sz w:val="28"/>
          <w:szCs w:val="28"/>
        </w:rPr>
        <w:t>594,6</w:t>
      </w:r>
      <w:r w:rsidR="002E7ECC">
        <w:rPr>
          <w:rFonts w:ascii="Times New Roman" w:hAnsi="Times New Roman" w:cs="Times New Roman"/>
          <w:kern w:val="2"/>
          <w:sz w:val="28"/>
          <w:szCs w:val="28"/>
        </w:rPr>
        <w:t>/</w:t>
      </w:r>
      <w:r w:rsidR="006A57AD">
        <w:rPr>
          <w:rFonts w:ascii="Times New Roman" w:hAnsi="Times New Roman" w:cs="Times New Roman"/>
          <w:kern w:val="2"/>
          <w:sz w:val="28"/>
          <w:szCs w:val="28"/>
        </w:rPr>
        <w:t>594,6</w:t>
      </w:r>
      <w:r>
        <w:rPr>
          <w:rFonts w:ascii="Times New Roman" w:hAnsi="Times New Roman" w:cs="Times New Roman"/>
          <w:kern w:val="2"/>
          <w:sz w:val="28"/>
          <w:szCs w:val="28"/>
        </w:rPr>
        <w:t>*100=</w:t>
      </w:r>
      <w:r w:rsidR="006A3CB4">
        <w:rPr>
          <w:rFonts w:ascii="Times New Roman" w:hAnsi="Times New Roman" w:cs="Times New Roman"/>
          <w:kern w:val="2"/>
          <w:sz w:val="28"/>
          <w:szCs w:val="28"/>
        </w:rPr>
        <w:t>100</w:t>
      </w:r>
      <w:r>
        <w:rPr>
          <w:rFonts w:ascii="Times New Roman" w:hAnsi="Times New Roman" w:cs="Times New Roman"/>
          <w:kern w:val="2"/>
          <w:sz w:val="28"/>
          <w:szCs w:val="28"/>
        </w:rPr>
        <w:t>%</w:t>
      </w:r>
    </w:p>
    <w:p w:rsidR="002523A3" w:rsidRPr="000B5FCA" w:rsidRDefault="002523A3" w:rsidP="000B5FC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5FCA">
        <w:rPr>
          <w:rFonts w:ascii="Times New Roman" w:hAnsi="Times New Roman" w:cs="Times New Roman"/>
          <w:kern w:val="2"/>
          <w:sz w:val="28"/>
          <w:szCs w:val="28"/>
        </w:rPr>
        <w:t>В целях оценки степени соответствия фактических затрат областного и местного бюджетов на реализацию Муниципальной программы запланированному уровню, полученное значение показателя полноты использования бюджетных сре</w:t>
      </w:r>
      <w:proofErr w:type="gramStart"/>
      <w:r w:rsidRPr="000B5FCA">
        <w:rPr>
          <w:rFonts w:ascii="Times New Roman" w:hAnsi="Times New Roman" w:cs="Times New Roman"/>
          <w:kern w:val="2"/>
          <w:sz w:val="28"/>
          <w:szCs w:val="28"/>
        </w:rPr>
        <w:t>дств ср</w:t>
      </w:r>
      <w:proofErr w:type="gramEnd"/>
      <w:r w:rsidRPr="000B5FCA">
        <w:rPr>
          <w:rFonts w:ascii="Times New Roman" w:hAnsi="Times New Roman" w:cs="Times New Roman"/>
          <w:kern w:val="2"/>
          <w:sz w:val="28"/>
          <w:szCs w:val="28"/>
        </w:rPr>
        <w:t>авнивается со значением показателя результативности:</w:t>
      </w:r>
    </w:p>
    <w:p w:rsidR="002523A3" w:rsidRPr="00A275BF" w:rsidRDefault="002523A3" w:rsidP="00A275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5BF">
        <w:rPr>
          <w:rFonts w:ascii="Times New Roman" w:hAnsi="Times New Roman" w:cs="Times New Roman"/>
          <w:kern w:val="2"/>
          <w:sz w:val="28"/>
          <w:szCs w:val="28"/>
        </w:rPr>
        <w:t>если значен</w:t>
      </w:r>
      <w:r w:rsidR="006A3CB4" w:rsidRPr="00A275BF">
        <w:rPr>
          <w:rFonts w:ascii="Times New Roman" w:hAnsi="Times New Roman" w:cs="Times New Roman"/>
          <w:kern w:val="2"/>
          <w:sz w:val="28"/>
          <w:szCs w:val="28"/>
        </w:rPr>
        <w:t>ие показателя результативности равно 50%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 xml:space="preserve"> и значение показателя полноты использования бюджетных средств равн</w:t>
      </w:r>
      <w:r w:rsidR="006A3CB4" w:rsidRPr="00A275BF">
        <w:rPr>
          <w:rFonts w:ascii="Times New Roman" w:hAnsi="Times New Roman" w:cs="Times New Roman"/>
          <w:kern w:val="2"/>
          <w:sz w:val="28"/>
          <w:szCs w:val="28"/>
        </w:rPr>
        <w:t>о 100%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A57AD">
        <w:rPr>
          <w:rFonts w:ascii="Times New Roman" w:hAnsi="Times New Roman" w:cs="Times New Roman"/>
          <w:kern w:val="2"/>
          <w:sz w:val="28"/>
          <w:szCs w:val="28"/>
        </w:rPr>
        <w:t xml:space="preserve"> то 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 xml:space="preserve">степень соответствия фактических затрат местного бюджета на реализацию </w:t>
      </w:r>
      <w:r w:rsidR="00A275BF" w:rsidRPr="00A275BF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запланированному уровню оценивается как удовлетворительная;</w:t>
      </w:r>
    </w:p>
    <w:p w:rsidR="002523A3" w:rsidRPr="00A275BF" w:rsidRDefault="002523A3" w:rsidP="00A275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5B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значения показателя результативности меньше 80%, а значение показателя полноты использования бюджетных средств </w:t>
      </w:r>
      <w:r w:rsidR="00A275BF" w:rsidRPr="00A275BF">
        <w:rPr>
          <w:rFonts w:ascii="Times New Roman" w:hAnsi="Times New Roman" w:cs="Times New Roman"/>
          <w:kern w:val="2"/>
          <w:sz w:val="28"/>
          <w:szCs w:val="28"/>
        </w:rPr>
        <w:t>равно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 xml:space="preserve"> 100%, то степень соответствия фактических затрат областного бюджета на реализацию Муниципальной программы запланированному уровню оценивается как </w:t>
      </w:r>
      <w:r w:rsidR="00A275BF" w:rsidRPr="00A275BF">
        <w:rPr>
          <w:rFonts w:ascii="Times New Roman" w:hAnsi="Times New Roman" w:cs="Times New Roman"/>
          <w:kern w:val="2"/>
          <w:sz w:val="28"/>
          <w:szCs w:val="28"/>
        </w:rPr>
        <w:t>удовлетворительная</w:t>
      </w:r>
      <w:r w:rsidRPr="00A275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523A3" w:rsidRPr="00A275BF" w:rsidRDefault="002523A3" w:rsidP="00A275B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275BF">
        <w:rPr>
          <w:rFonts w:ascii="Times New Roman" w:hAnsi="Times New Roman" w:cs="Times New Roman"/>
          <w:kern w:val="2"/>
          <w:sz w:val="28"/>
          <w:szCs w:val="28"/>
        </w:rPr>
        <w:t>Расчет эффективности использования средств областного и местного бюджетов на реализацию Муниципальной программы производится по следующей формуле: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</w:p>
    <w:p w:rsidR="002523A3" w:rsidRPr="00D85F57" w:rsidRDefault="002523A3" w:rsidP="00D85F5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Э = </w:t>
      </w:r>
      <w:r w:rsidRPr="00D85F57">
        <w:rPr>
          <w:rFonts w:ascii="Times New Roman" w:hAnsi="Times New Roman" w:cs="Times New Roman"/>
          <w:spacing w:val="-40"/>
          <w:kern w:val="2"/>
          <w:sz w:val="28"/>
          <w:szCs w:val="28"/>
        </w:rPr>
        <w:t>-----------------------------------</w:t>
      </w: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, 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>Э - эффективность использования средств областного и местного бюджетов;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>П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- показатель полноты использования бюджетных средств;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- показатель результативности реализации </w:t>
      </w:r>
      <w:r w:rsidR="00D85F57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D85F57">
        <w:rPr>
          <w:rFonts w:ascii="Times New Roman" w:hAnsi="Times New Roman" w:cs="Times New Roman"/>
          <w:kern w:val="2"/>
          <w:sz w:val="28"/>
          <w:szCs w:val="28"/>
        </w:rPr>
        <w:t>униципальной программы.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В целях оценки эффективности использования средств областного и местного бюджетов при реализации </w:t>
      </w:r>
      <w:r w:rsidR="00D85F57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D85F57">
        <w:rPr>
          <w:rFonts w:ascii="Times New Roman" w:hAnsi="Times New Roman" w:cs="Times New Roman"/>
          <w:kern w:val="2"/>
          <w:sz w:val="28"/>
          <w:szCs w:val="28"/>
        </w:rPr>
        <w:t>униципальной программы устанавливаются следующие критерии:</w:t>
      </w:r>
    </w:p>
    <w:p w:rsidR="002523A3" w:rsidRPr="00D85F57" w:rsidRDefault="002523A3" w:rsidP="00D85F5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>если значение показателя эффективность использования средств областного бюджета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Э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2523A3" w:rsidRPr="00D85F57" w:rsidRDefault="002523A3" w:rsidP="002523A3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>если значение показателя эффективность использования средств областного бюджета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Э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меньше 1, то такая эффективность оценивается как высокая;</w:t>
      </w:r>
    </w:p>
    <w:p w:rsidR="002523A3" w:rsidRDefault="002523A3" w:rsidP="002523A3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5F57">
        <w:rPr>
          <w:rFonts w:ascii="Times New Roman" w:hAnsi="Times New Roman" w:cs="Times New Roman"/>
          <w:kern w:val="2"/>
          <w:sz w:val="28"/>
          <w:szCs w:val="28"/>
        </w:rPr>
        <w:t>если значение показателя эффективность использования средств областного бюджета</w:t>
      </w:r>
      <w:proofErr w:type="gramStart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Э</w:t>
      </w:r>
      <w:proofErr w:type="gramEnd"/>
      <w:r w:rsidRPr="00D85F57">
        <w:rPr>
          <w:rFonts w:ascii="Times New Roman" w:hAnsi="Times New Roman" w:cs="Times New Roman"/>
          <w:kern w:val="2"/>
          <w:sz w:val="28"/>
          <w:szCs w:val="28"/>
        </w:rPr>
        <w:t xml:space="preserve"> больше 1, то такая эффективность оценивается как низкая.</w:t>
      </w:r>
    </w:p>
    <w:p w:rsidR="00D85F57" w:rsidRPr="00D85F57" w:rsidRDefault="00D85F57" w:rsidP="00D85F57">
      <w:pPr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Э =100/50 =2</w:t>
      </w:r>
    </w:p>
    <w:p w:rsidR="00F32C17" w:rsidRDefault="00F32C17" w:rsidP="00D85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7B90">
        <w:rPr>
          <w:rFonts w:ascii="Times New Roman" w:hAnsi="Times New Roman" w:cs="Times New Roman"/>
          <w:kern w:val="2"/>
          <w:sz w:val="28"/>
          <w:szCs w:val="28"/>
        </w:rPr>
        <w:t xml:space="preserve">Для достижения ожидаемых результатов муниципальной программы необходимо ее дальнейшая реализация. </w:t>
      </w:r>
      <w:r w:rsidR="00D85F57">
        <w:rPr>
          <w:rFonts w:ascii="Times New Roman" w:hAnsi="Times New Roman" w:cs="Times New Roman"/>
          <w:kern w:val="2"/>
          <w:sz w:val="28"/>
          <w:szCs w:val="28"/>
        </w:rPr>
        <w:t xml:space="preserve"> Денежные средства на реализацию муниципальной программы запланированы на 2018 год.</w:t>
      </w: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  <w:sectPr w:rsidR="00F32C17" w:rsidSect="00E54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C17" w:rsidRPr="004530BD" w:rsidRDefault="00F32C17" w:rsidP="00F32C1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F32C17" w:rsidRPr="004530BD" w:rsidRDefault="00F32C17" w:rsidP="00F32C1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2"/>
      <w:bookmarkEnd w:id="0"/>
      <w:r w:rsidRPr="004530BD">
        <w:rPr>
          <w:rFonts w:ascii="Times New Roman" w:hAnsi="Times New Roman" w:cs="Times New Roman"/>
          <w:sz w:val="28"/>
          <w:szCs w:val="28"/>
        </w:rPr>
        <w:t>СВЕДЕНИЯ</w:t>
      </w:r>
    </w:p>
    <w:p w:rsidR="00F32C17" w:rsidRDefault="00F32C17" w:rsidP="00D85F5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530BD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 Фоминского сельского поселения </w:t>
      </w:r>
      <w:r w:rsidR="00D85F57" w:rsidRPr="00D85F57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Фоминского</w:t>
      </w:r>
      <w:r w:rsidR="00D85F57" w:rsidRPr="00D85F57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D85F57" w:rsidRPr="00D85F5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BB643F" w:rsidRDefault="00BB643F" w:rsidP="00D85F5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B643F" w:rsidRPr="00D85F57" w:rsidRDefault="00BB643F" w:rsidP="00D85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340"/>
        <w:gridCol w:w="1701"/>
        <w:gridCol w:w="1984"/>
        <w:gridCol w:w="1418"/>
        <w:gridCol w:w="1417"/>
        <w:gridCol w:w="2676"/>
      </w:tblGrid>
      <w:tr w:rsidR="00F32C17" w:rsidRPr="004530BD" w:rsidTr="004B498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32C17" w:rsidRPr="004530BD" w:rsidTr="004B49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6A57AD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32C17"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6A57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5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17" w:rsidRPr="004530BD" w:rsidTr="004B49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C17" w:rsidRPr="004530BD" w:rsidTr="004B49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2C17" w:rsidRPr="004530BD" w:rsidTr="004B4984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D85F57" w:rsidP="00D85F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Муниципальная программа Фоминского сельского поселения </w:t>
            </w:r>
            <w:r w:rsidRPr="00BB6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Фоминского</w:t>
            </w:r>
            <w:r w:rsidRPr="00BB64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BB6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32C17" w:rsidRPr="004530BD" w:rsidTr="004B498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D85F57" w:rsidP="004B49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D85F5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6A57AD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6A57AD" w:rsidP="004B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D85F57" w:rsidRPr="00BB6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6A57AD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85F57" w:rsidRPr="00BB6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BB643F" w:rsidRDefault="00F32C17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43F" w:rsidRPr="004530BD" w:rsidTr="00BB643F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4B49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</w:t>
            </w: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«Фоминского сельского поселения</w:t>
            </w: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BB643F" w:rsidRPr="004530BD" w:rsidTr="00BB643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43F" w:rsidRPr="004530BD" w:rsidTr="00BB643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Доля водопроводных сетей, нуждающихся в 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F" w:rsidRPr="00BB643F" w:rsidRDefault="00BB643F" w:rsidP="00BB64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Par1462"/>
      <w:bookmarkEnd w:id="1"/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F32C17" w:rsidRPr="004530BD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530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</w:p>
    <w:p w:rsidR="00F32C17" w:rsidRPr="004530BD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F32C17" w:rsidRPr="004530BD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520"/>
      <w:bookmarkEnd w:id="2"/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BB643F" w:rsidRDefault="00F32C17" w:rsidP="00BB643F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530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="00BB643F" w:rsidRPr="00D85F57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Фоминского</w:t>
      </w:r>
      <w:r w:rsidR="00BB643F" w:rsidRPr="00D85F57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BB643F" w:rsidRPr="00D85F5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F32C17" w:rsidRPr="004530BD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42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F32C17" w:rsidRPr="004530BD" w:rsidTr="004B4984">
        <w:trPr>
          <w:trHeight w:val="908"/>
        </w:trPr>
        <w:tc>
          <w:tcPr>
            <w:tcW w:w="568" w:type="dxa"/>
            <w:vMerge w:val="restart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F32C17" w:rsidRPr="004530BD" w:rsidTr="004B4984">
        <w:tc>
          <w:tcPr>
            <w:tcW w:w="568" w:type="dxa"/>
            <w:vMerge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C17" w:rsidRPr="004530BD" w:rsidTr="004B4984">
        <w:tc>
          <w:tcPr>
            <w:tcW w:w="568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gridSpan w:val="2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</w:tcPr>
          <w:p w:rsidR="00F32C17" w:rsidRPr="00D62869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28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32C17" w:rsidRPr="004530BD" w:rsidTr="004B4984">
        <w:tc>
          <w:tcPr>
            <w:tcW w:w="15876" w:type="dxa"/>
            <w:gridSpan w:val="11"/>
          </w:tcPr>
          <w:p w:rsidR="00F32C17" w:rsidRPr="00F86AA7" w:rsidRDefault="00F86AA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6AA7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население Фоминского сельского поселения»</w:t>
            </w:r>
          </w:p>
        </w:tc>
      </w:tr>
      <w:tr w:rsidR="00942A2A" w:rsidRPr="004530BD" w:rsidTr="004B4984">
        <w:tc>
          <w:tcPr>
            <w:tcW w:w="568" w:type="dxa"/>
          </w:tcPr>
          <w:p w:rsidR="00942A2A" w:rsidRPr="004530BD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530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843" w:type="dxa"/>
          </w:tcPr>
          <w:p w:rsidR="00942A2A" w:rsidRPr="00BB643F" w:rsidRDefault="00942A2A" w:rsidP="00BB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Строительство и реконструкция объектов водопроводно-канализационного хозяйства</w:t>
            </w:r>
          </w:p>
        </w:tc>
        <w:tc>
          <w:tcPr>
            <w:tcW w:w="1984" w:type="dxa"/>
            <w:gridSpan w:val="2"/>
          </w:tcPr>
          <w:p w:rsidR="00942A2A" w:rsidRPr="00BB643F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по вопросам муниципального хозяйства</w:t>
            </w:r>
          </w:p>
        </w:tc>
        <w:tc>
          <w:tcPr>
            <w:tcW w:w="1276" w:type="dxa"/>
          </w:tcPr>
          <w:p w:rsidR="00942A2A" w:rsidRPr="00BB643F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6A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</w:tcPr>
          <w:p w:rsidR="00942A2A" w:rsidRPr="00BB643F" w:rsidRDefault="00942A2A" w:rsidP="00BB6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75" w:type="dxa"/>
          </w:tcPr>
          <w:p w:rsidR="00942A2A" w:rsidRPr="00BB643F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42A2A" w:rsidRPr="00BB643F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942A2A" w:rsidRPr="00BB643F" w:rsidRDefault="00942A2A" w:rsidP="004B4984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Фоминского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268" w:type="dxa"/>
          </w:tcPr>
          <w:p w:rsidR="00942A2A" w:rsidRPr="00BB643F" w:rsidRDefault="00942A2A" w:rsidP="004B2233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Фоминского сельского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0" w:type="dxa"/>
          </w:tcPr>
          <w:p w:rsidR="00942A2A" w:rsidRPr="004530BD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42A2A" w:rsidRPr="00AF6F44" w:rsidTr="004B4984">
        <w:tc>
          <w:tcPr>
            <w:tcW w:w="568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1843" w:type="dxa"/>
          </w:tcPr>
          <w:p w:rsidR="00942A2A" w:rsidRPr="00F86AA7" w:rsidRDefault="00942A2A" w:rsidP="00F8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42A2A" w:rsidRPr="00F86AA7" w:rsidRDefault="00942A2A" w:rsidP="00F86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</w:t>
            </w:r>
          </w:p>
          <w:p w:rsidR="00942A2A" w:rsidRDefault="00942A2A" w:rsidP="00F86AA7">
            <w:pPr>
              <w:spacing w:after="0" w:line="240" w:lineRule="auto"/>
              <w:rPr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части платы граждан за коммунальные услуги</w:t>
            </w:r>
          </w:p>
        </w:tc>
        <w:tc>
          <w:tcPr>
            <w:tcW w:w="1984" w:type="dxa"/>
            <w:gridSpan w:val="2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по вопросам муниципального хозяйства</w:t>
            </w:r>
          </w:p>
        </w:tc>
        <w:tc>
          <w:tcPr>
            <w:tcW w:w="1276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6A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6A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01.01.201</w:t>
            </w:r>
            <w:r w:rsidR="006A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942A2A" w:rsidRPr="008F0A7E" w:rsidRDefault="00942A2A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0A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31.12.201</w:t>
            </w:r>
            <w:r w:rsidR="006A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</w:tcPr>
          <w:p w:rsidR="00942A2A" w:rsidRPr="00FC204F" w:rsidRDefault="00942A2A" w:rsidP="004B4984">
            <w:pPr>
              <w:pStyle w:val="a9"/>
            </w:pPr>
            <w:r w:rsidRPr="009C09E7">
              <w:rPr>
                <w:szCs w:val="24"/>
              </w:rPr>
              <w:t xml:space="preserve">повышение удовлетворенности населения </w:t>
            </w:r>
            <w:r>
              <w:rPr>
                <w:szCs w:val="24"/>
              </w:rPr>
              <w:t>Фоминского сельского поселения</w:t>
            </w:r>
            <w:r w:rsidRPr="009C09E7">
              <w:rPr>
                <w:szCs w:val="24"/>
              </w:rPr>
              <w:t xml:space="preserve"> уро</w:t>
            </w:r>
            <w:r>
              <w:rPr>
                <w:szCs w:val="24"/>
              </w:rPr>
              <w:t>внем коммунального обслуживания</w:t>
            </w:r>
          </w:p>
        </w:tc>
        <w:tc>
          <w:tcPr>
            <w:tcW w:w="2268" w:type="dxa"/>
          </w:tcPr>
          <w:p w:rsidR="00942A2A" w:rsidRPr="00F86AA7" w:rsidRDefault="00942A2A" w:rsidP="00F86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Фоминского сельского поселения уровнем коммунального обслуживания</w:t>
            </w:r>
          </w:p>
        </w:tc>
        <w:tc>
          <w:tcPr>
            <w:tcW w:w="1700" w:type="dxa"/>
          </w:tcPr>
          <w:p w:rsidR="00942A2A" w:rsidRPr="00F86AA7" w:rsidRDefault="00942A2A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32C17" w:rsidRDefault="00F32C17" w:rsidP="00F32C1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F32C17" w:rsidSect="00E54ED8">
          <w:pgSz w:w="16838" w:h="11905" w:orient="landscape"/>
          <w:pgMar w:top="1560" w:right="1134" w:bottom="851" w:left="1134" w:header="720" w:footer="720" w:gutter="0"/>
          <w:cols w:space="720"/>
          <w:noEndnote/>
        </w:sectPr>
      </w:pPr>
    </w:p>
    <w:p w:rsidR="00F32C17" w:rsidRPr="0046438A" w:rsidRDefault="00F32C17" w:rsidP="00F32C1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1596"/>
      <w:bookmarkEnd w:id="3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F32C17" w:rsidRPr="0046438A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1643"/>
      <w:bookmarkEnd w:id="4"/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 </w:t>
      </w:r>
    </w:p>
    <w:p w:rsidR="00F32C17" w:rsidRPr="0046438A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использовании федерального бюджета, областного бюджета, бюджета поселения и внебюджетных источников на реализацию </w:t>
      </w:r>
    </w:p>
    <w:p w:rsidR="00F86AA7" w:rsidRDefault="00F32C17" w:rsidP="00F86AA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</w:t>
      </w:r>
      <w:r w:rsidR="00F86AA7" w:rsidRPr="00D85F57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Фоминского</w:t>
      </w:r>
      <w:r w:rsidR="00F86AA7" w:rsidRPr="00D85F57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</w:t>
      </w:r>
      <w:r w:rsidR="00F86AA7" w:rsidRPr="00D85F5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F32C17" w:rsidRPr="0046438A" w:rsidRDefault="006A57AD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2015</w:t>
      </w:r>
      <w:r w:rsidR="00F32C17" w:rsidRPr="00464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F32C17" w:rsidRPr="0046438A" w:rsidRDefault="00F32C17" w:rsidP="00F32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68"/>
        <w:gridCol w:w="2693"/>
        <w:gridCol w:w="1701"/>
        <w:gridCol w:w="1559"/>
      </w:tblGrid>
      <w:tr w:rsidR="00F32C17" w:rsidRPr="008B45B4" w:rsidTr="00F32C17">
        <w:trPr>
          <w:trHeight w:val="217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32C17" w:rsidRPr="008B45B4" w:rsidTr="00F32C17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C17" w:rsidRPr="008B45B4" w:rsidTr="00F32C17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B45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F86AA7" w:rsidRDefault="00F86AA7" w:rsidP="00F86A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Фоминского</w:t>
            </w:r>
            <w:r w:rsidRPr="00F86A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  <w:tr w:rsidR="00F32C17" w:rsidRPr="008B45B4" w:rsidTr="00F32C17">
        <w:trPr>
          <w:trHeight w:val="3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30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F32C17" w:rsidRPr="008B45B4" w:rsidTr="00F32C17">
        <w:trPr>
          <w:trHeight w:val="31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32C17" w:rsidRPr="008B45B4" w:rsidTr="00F32C17">
        <w:trPr>
          <w:trHeight w:val="63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AA7" w:rsidRPr="008B45B4" w:rsidTr="00F32C17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F86AA7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население Фоминского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  <w:tr w:rsidR="00F86AA7" w:rsidRPr="008B45B4" w:rsidTr="00F32C17">
        <w:trPr>
          <w:trHeight w:val="34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6AA7" w:rsidRPr="008B45B4" w:rsidTr="00F32C17">
        <w:trPr>
          <w:trHeight w:val="27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F86AA7" w:rsidRPr="008B45B4" w:rsidTr="00F32C17">
        <w:trPr>
          <w:trHeight w:val="26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F86AA7" w:rsidRPr="008B45B4" w:rsidTr="00F32C17">
        <w:trPr>
          <w:trHeight w:val="39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7" w:rsidRPr="008B45B4" w:rsidRDefault="00F86AA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199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C17" w:rsidRPr="00F86AA7" w:rsidRDefault="00F86AA7" w:rsidP="00F8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и реконструкция объектов водопроводно-канализационного </w:t>
            </w:r>
            <w:r w:rsidRPr="00F8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F86AA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F86AA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2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F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F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27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F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F8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26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F8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86AA7" w:rsidP="00F8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C17" w:rsidRPr="008B45B4" w:rsidTr="00F32C17">
        <w:trPr>
          <w:trHeight w:val="67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7" w:rsidRPr="008B45B4" w:rsidRDefault="00F32C17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A28" w:rsidRPr="008B45B4" w:rsidTr="00F32C17">
        <w:trPr>
          <w:trHeight w:val="174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 Основное мероприятие</w:t>
            </w:r>
          </w:p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A28" w:rsidRPr="00AF4A28" w:rsidRDefault="00AF4A28" w:rsidP="00AF4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28">
              <w:rPr>
                <w:rFonts w:ascii="Times New Roman" w:hAnsi="Times New Roman" w:cs="Times New Roman"/>
                <w:sz w:val="24"/>
                <w:szCs w:val="24"/>
              </w:rPr>
              <w:t>«Возмещение предприятиям жилищно-</w:t>
            </w:r>
          </w:p>
          <w:p w:rsidR="00AF4A28" w:rsidRPr="008B45B4" w:rsidRDefault="00AF4A28" w:rsidP="00AF4A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4A28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части платы граждан за коммунальные услуги»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  <w:tr w:rsidR="00AF4A28" w:rsidRPr="008B45B4" w:rsidTr="00F32C17">
        <w:trPr>
          <w:trHeight w:val="17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A28" w:rsidRPr="008B45B4" w:rsidTr="00F32C17">
        <w:trPr>
          <w:trHeight w:val="18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F4A28" w:rsidRPr="008B45B4" w:rsidTr="00F32C17">
        <w:trPr>
          <w:trHeight w:val="31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AF4A28" w:rsidRPr="008B45B4" w:rsidTr="00F32C17">
        <w:trPr>
          <w:trHeight w:val="45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5B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8" w:rsidRPr="008B45B4" w:rsidRDefault="00AF4A28" w:rsidP="004B49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749,7</w:t>
            </w:r>
          </w:p>
        </w:tc>
      </w:tr>
    </w:tbl>
    <w:p w:rsidR="00F32C17" w:rsidRDefault="00F32C17" w:rsidP="00F32C17">
      <w:pPr>
        <w:rPr>
          <w:rFonts w:ascii="Times New Roman" w:hAnsi="Times New Roman" w:cs="Times New Roman"/>
        </w:rPr>
      </w:pPr>
    </w:p>
    <w:p w:rsidR="00F32C17" w:rsidRDefault="00F32C17" w:rsidP="00F32C17">
      <w:pPr>
        <w:rPr>
          <w:rFonts w:ascii="Times New Roman" w:hAnsi="Times New Roman" w:cs="Times New Roman"/>
        </w:rPr>
      </w:pPr>
    </w:p>
    <w:p w:rsidR="00C06595" w:rsidRDefault="00C06595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  <w:sectPr w:rsidR="00AF4A28" w:rsidSect="00F32C17">
          <w:pgSz w:w="11907" w:h="16840" w:code="9"/>
          <w:pgMar w:top="1134" w:right="851" w:bottom="1588" w:left="907" w:header="720" w:footer="720" w:gutter="0"/>
          <w:cols w:space="720"/>
          <w:docGrid w:linePitch="272"/>
        </w:sectPr>
      </w:pPr>
    </w:p>
    <w:p w:rsidR="00AF4A28" w:rsidRDefault="00AF4A28" w:rsidP="00F32C17">
      <w:pPr>
        <w:jc w:val="right"/>
        <w:rPr>
          <w:rFonts w:ascii="Times New Roman" w:hAnsi="Times New Roman" w:cs="Times New Roman"/>
        </w:rPr>
      </w:pPr>
    </w:p>
    <w:p w:rsidR="00AF4A28" w:rsidRPr="00772639" w:rsidRDefault="00163E53" w:rsidP="00163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F4A28" w:rsidRPr="0077263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F4A28" w:rsidRPr="00772639" w:rsidRDefault="00AF4A28" w:rsidP="00AF4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4A28" w:rsidRPr="00772639" w:rsidRDefault="00AF4A28" w:rsidP="00AF4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4A28" w:rsidRPr="00772639" w:rsidRDefault="00AF4A28" w:rsidP="00AF4A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216" w:type="dxa"/>
        <w:tblInd w:w="93" w:type="dxa"/>
        <w:tblLayout w:type="fixed"/>
        <w:tblLook w:val="04A0"/>
      </w:tblPr>
      <w:tblGrid>
        <w:gridCol w:w="3540"/>
        <w:gridCol w:w="1876"/>
        <w:gridCol w:w="1715"/>
        <w:gridCol w:w="255"/>
        <w:gridCol w:w="2268"/>
        <w:gridCol w:w="726"/>
        <w:gridCol w:w="518"/>
        <w:gridCol w:w="1024"/>
        <w:gridCol w:w="2268"/>
        <w:gridCol w:w="26"/>
      </w:tblGrid>
      <w:tr w:rsidR="00AF4A28" w:rsidRPr="00B535A6" w:rsidTr="00AF4A28">
        <w:trPr>
          <w:trHeight w:val="2355"/>
        </w:trPr>
        <w:tc>
          <w:tcPr>
            <w:tcW w:w="14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E53" w:rsidRPr="00F86AA7" w:rsidRDefault="00AF4A28" w:rsidP="00163E5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Фоминского сельского поселения</w:t>
            </w: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Фоминского сельского поселения</w:t>
            </w: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B535A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 отчетном году</w:t>
            </w:r>
            <w:proofErr w:type="gramStart"/>
            <w:r w:rsidR="00163E53"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proofErr w:type="gramEnd"/>
            <w:r w:rsidR="00163E53"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качественными жилищно-коммунальными услугами населения Фоминского</w:t>
            </w:r>
            <w:r w:rsidR="00163E53" w:rsidRPr="00F86A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="00163E53" w:rsidRPr="00F86A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AF4A28" w:rsidRPr="00B535A6" w:rsidRDefault="00AF4A28" w:rsidP="00163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</w:tr>
      <w:tr w:rsidR="00AF4A28" w:rsidRPr="00B535A6" w:rsidTr="00AF4A28">
        <w:trPr>
          <w:gridAfter w:val="3"/>
          <w:wAfter w:w="3318" w:type="dxa"/>
          <w:trHeight w:val="390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2639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AF4A28" w:rsidRPr="00B535A6" w:rsidTr="00AF4A28">
        <w:trPr>
          <w:gridAfter w:val="1"/>
          <w:wAfter w:w="26" w:type="dxa"/>
          <w:trHeight w:val="1185"/>
        </w:trPr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Установленный объем софинансирования расходов</w:t>
            </w:r>
            <w:proofErr w:type="gramStart"/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* (%)</w:t>
            </w:r>
            <w:proofErr w:type="gramEnd"/>
          </w:p>
        </w:tc>
        <w:tc>
          <w:tcPr>
            <w:tcW w:w="4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фактических расходов местного бюджета</w:t>
            </w:r>
          </w:p>
        </w:tc>
      </w:tr>
      <w:tr w:rsidR="00AF4A28" w:rsidRPr="00B535A6" w:rsidTr="00163E53">
        <w:trPr>
          <w:gridAfter w:val="1"/>
          <w:wAfter w:w="26" w:type="dxa"/>
          <w:trHeight w:val="94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28" w:rsidRPr="00B535A6" w:rsidRDefault="00AF4A28" w:rsidP="004B4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AF4A28" w:rsidRPr="00B535A6" w:rsidTr="00163E53">
        <w:trPr>
          <w:gridAfter w:val="1"/>
          <w:wAfter w:w="26" w:type="dxa"/>
          <w:trHeight w:val="31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01375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163E53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16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63E53"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16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63E53"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AF4A28" w:rsidRPr="00B535A6" w:rsidTr="00163E53">
        <w:trPr>
          <w:gridAfter w:val="1"/>
          <w:wAfter w:w="26" w:type="dxa"/>
          <w:trHeight w:val="315"/>
        </w:trPr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01375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163E53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163E53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163E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5A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163E53"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28" w:rsidRPr="00B535A6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</w:tr>
      <w:tr w:rsidR="00AF4A28" w:rsidRPr="00772639" w:rsidTr="00163E53">
        <w:trPr>
          <w:gridAfter w:val="1"/>
          <w:wAfter w:w="26" w:type="dxa"/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A28" w:rsidRPr="00772639" w:rsidRDefault="00AF4A28" w:rsidP="004B4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F4A28" w:rsidRPr="0029698F" w:rsidRDefault="00163E53" w:rsidP="00163E53">
      <w:pPr>
        <w:rPr>
          <w:rFonts w:ascii="Times New Roman" w:hAnsi="Times New Roman" w:cs="Times New Roman"/>
        </w:rPr>
      </w:pPr>
      <w:proofErr w:type="gramStart"/>
      <w:r w:rsidRPr="00772639">
        <w:rPr>
          <w:rFonts w:ascii="Times New Roman" w:eastAsia="Times New Roman" w:hAnsi="Times New Roman"/>
          <w:sz w:val="24"/>
          <w:szCs w:val="24"/>
        </w:rPr>
        <w:t xml:space="preserve">* </w:t>
      </w:r>
      <w:r w:rsidRPr="00163E53">
        <w:rPr>
          <w:rFonts w:ascii="Times New Roman" w:eastAsia="Times New Roman" w:hAnsi="Times New Roman"/>
        </w:rPr>
        <w:t>В соответствии с постановлением Правительства РО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значения", постановлением Администрации РО от 21.08.2012 №1015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  <w:proofErr w:type="gramEnd"/>
    </w:p>
    <w:sectPr w:rsidR="00AF4A28" w:rsidRPr="0029698F" w:rsidSect="00AF4A28">
      <w:pgSz w:w="16840" w:h="11907" w:orient="landscape" w:code="9"/>
      <w:pgMar w:top="907" w:right="1134" w:bottom="851" w:left="158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698F"/>
    <w:rsid w:val="000B5FCA"/>
    <w:rsid w:val="0011244B"/>
    <w:rsid w:val="00120A80"/>
    <w:rsid w:val="00121BFF"/>
    <w:rsid w:val="0013559D"/>
    <w:rsid w:val="0013645D"/>
    <w:rsid w:val="00137558"/>
    <w:rsid w:val="00163E53"/>
    <w:rsid w:val="001C38B2"/>
    <w:rsid w:val="002523A3"/>
    <w:rsid w:val="00253518"/>
    <w:rsid w:val="00261218"/>
    <w:rsid w:val="0029698F"/>
    <w:rsid w:val="002A0321"/>
    <w:rsid w:val="002E7ECC"/>
    <w:rsid w:val="003A7078"/>
    <w:rsid w:val="00571DB9"/>
    <w:rsid w:val="00573589"/>
    <w:rsid w:val="005F4516"/>
    <w:rsid w:val="0065162A"/>
    <w:rsid w:val="00674902"/>
    <w:rsid w:val="006A3CB4"/>
    <w:rsid w:val="006A57AD"/>
    <w:rsid w:val="00743785"/>
    <w:rsid w:val="00774327"/>
    <w:rsid w:val="00815D62"/>
    <w:rsid w:val="00901613"/>
    <w:rsid w:val="00942839"/>
    <w:rsid w:val="00942A2A"/>
    <w:rsid w:val="009443B1"/>
    <w:rsid w:val="0097096F"/>
    <w:rsid w:val="00A068F0"/>
    <w:rsid w:val="00A275BF"/>
    <w:rsid w:val="00A55991"/>
    <w:rsid w:val="00A64220"/>
    <w:rsid w:val="00A90B26"/>
    <w:rsid w:val="00AF4A28"/>
    <w:rsid w:val="00B0182A"/>
    <w:rsid w:val="00B5470A"/>
    <w:rsid w:val="00B8234B"/>
    <w:rsid w:val="00B95008"/>
    <w:rsid w:val="00BB43F9"/>
    <w:rsid w:val="00BB643F"/>
    <w:rsid w:val="00BC0CCA"/>
    <w:rsid w:val="00C06595"/>
    <w:rsid w:val="00C26F7B"/>
    <w:rsid w:val="00C337F1"/>
    <w:rsid w:val="00C35683"/>
    <w:rsid w:val="00C5470B"/>
    <w:rsid w:val="00C925EC"/>
    <w:rsid w:val="00CD1067"/>
    <w:rsid w:val="00D20132"/>
    <w:rsid w:val="00D6084E"/>
    <w:rsid w:val="00D62869"/>
    <w:rsid w:val="00D85F57"/>
    <w:rsid w:val="00DA17AE"/>
    <w:rsid w:val="00DB717C"/>
    <w:rsid w:val="00DD3AD2"/>
    <w:rsid w:val="00DE00EA"/>
    <w:rsid w:val="00E0294F"/>
    <w:rsid w:val="00E646E7"/>
    <w:rsid w:val="00F32C17"/>
    <w:rsid w:val="00F562B4"/>
    <w:rsid w:val="00F67145"/>
    <w:rsid w:val="00F86AA7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5D"/>
  </w:style>
  <w:style w:type="paragraph" w:styleId="2">
    <w:name w:val="heading 2"/>
    <w:basedOn w:val="a"/>
    <w:next w:val="a"/>
    <w:link w:val="20"/>
    <w:qFormat/>
    <w:rsid w:val="002969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5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6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9698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98F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rsid w:val="0029698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29698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qFormat/>
    <w:rsid w:val="002969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9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D3A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065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C06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F32C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32C17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32C1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2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F32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F32C17"/>
    <w:rPr>
      <w:rFonts w:ascii="Calibri" w:eastAsia="Times New Roman" w:hAnsi="Calibri" w:cs="Calibri"/>
    </w:rPr>
  </w:style>
  <w:style w:type="paragraph" w:styleId="a9">
    <w:name w:val="Body Text"/>
    <w:basedOn w:val="a"/>
    <w:link w:val="aa"/>
    <w:rsid w:val="00F32C1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32C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No Spacing"/>
    <w:uiPriority w:val="1"/>
    <w:qFormat/>
    <w:rsid w:val="00F32C1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AF4A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F4A2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2015-09-03T08:00:00Z</dcterms:created>
  <dcterms:modified xsi:type="dcterms:W3CDTF">2016-04-28T12:57:00Z</dcterms:modified>
</cp:coreProperties>
</file>